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127" w14:textId="2BA3D4EE" w:rsidR="00D11DCB" w:rsidRPr="00572C10" w:rsidRDefault="00572C10" w:rsidP="00D11DCB">
      <w:pPr>
        <w:rPr>
          <w:rFonts w:ascii="Verdana" w:hAnsi="Verdana"/>
          <w:sz w:val="20"/>
          <w:szCs w:val="20"/>
        </w:rPr>
      </w:pPr>
      <w:r w:rsidRPr="00572C10"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0F6575E" wp14:editId="3C8556BA">
            <wp:simplePos x="0" y="0"/>
            <wp:positionH relativeFrom="column">
              <wp:posOffset>5311140</wp:posOffset>
            </wp:positionH>
            <wp:positionV relativeFrom="paragraph">
              <wp:posOffset>-864235</wp:posOffset>
            </wp:positionV>
            <wp:extent cx="1294765" cy="1297709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C10">
        <w:rPr>
          <w:rFonts w:ascii="Verdana" w:hAnsi="Verdana"/>
          <w:b/>
          <w:sz w:val="24"/>
          <w:szCs w:val="24"/>
        </w:rPr>
        <w:t xml:space="preserve">Gezocht: procesleider </w:t>
      </w:r>
      <w:r w:rsidR="00D11DCB" w:rsidRPr="00572C10">
        <w:rPr>
          <w:rFonts w:ascii="Verdana" w:hAnsi="Verdana"/>
          <w:b/>
          <w:bCs/>
          <w:sz w:val="24"/>
          <w:szCs w:val="24"/>
        </w:rPr>
        <w:t>IZB</w:t>
      </w:r>
      <w:r w:rsidR="00D11DCB" w:rsidRPr="00572C10">
        <w:rPr>
          <w:rFonts w:ascii="Verdana" w:hAnsi="Verdana"/>
          <w:b/>
          <w:bCs/>
          <w:sz w:val="20"/>
          <w:szCs w:val="20"/>
        </w:rPr>
        <w:t xml:space="preserve"> </w:t>
      </w:r>
      <w:r w:rsidR="00D11DCB" w:rsidRPr="00572C10">
        <w:rPr>
          <w:rFonts w:ascii="Verdana" w:hAnsi="Verdana"/>
          <w:sz w:val="20"/>
          <w:szCs w:val="20"/>
        </w:rPr>
        <w:br/>
      </w:r>
      <w:r w:rsidRPr="00572C10">
        <w:rPr>
          <w:rFonts w:ascii="Verdana" w:hAnsi="Verdana"/>
          <w:sz w:val="20"/>
          <w:szCs w:val="20"/>
        </w:rPr>
        <w:t xml:space="preserve">(neventaak voor 1 à </w:t>
      </w:r>
      <w:r>
        <w:rPr>
          <w:rFonts w:ascii="Verdana" w:hAnsi="Verdana"/>
          <w:sz w:val="20"/>
          <w:szCs w:val="20"/>
        </w:rPr>
        <w:t>1,5</w:t>
      </w:r>
      <w:r w:rsidRPr="00572C10">
        <w:rPr>
          <w:rFonts w:ascii="Verdana" w:hAnsi="Verdana"/>
          <w:sz w:val="20"/>
          <w:szCs w:val="20"/>
        </w:rPr>
        <w:t xml:space="preserve"> u</w:t>
      </w:r>
      <w:r>
        <w:rPr>
          <w:rFonts w:ascii="Verdana" w:hAnsi="Verdana"/>
          <w:sz w:val="20"/>
          <w:szCs w:val="20"/>
        </w:rPr>
        <w:t>ur</w:t>
      </w:r>
      <w:r w:rsidRPr="00572C10">
        <w:rPr>
          <w:rFonts w:ascii="Verdana" w:hAnsi="Verdana"/>
          <w:sz w:val="20"/>
          <w:szCs w:val="20"/>
        </w:rPr>
        <w:t xml:space="preserve"> per maand + bereikbaarheidsdiensten)</w:t>
      </w:r>
    </w:p>
    <w:p w14:paraId="65A3FD7C" w14:textId="673F0249" w:rsidR="00D11DCB" w:rsidRPr="00572C10" w:rsidRDefault="00572C10" w:rsidP="00D11DCB">
      <w:pPr>
        <w:rPr>
          <w:rFonts w:ascii="Verdana" w:hAnsi="Verdana"/>
          <w:sz w:val="20"/>
          <w:szCs w:val="20"/>
        </w:rPr>
      </w:pPr>
      <w:r w:rsidRPr="00572C10">
        <w:rPr>
          <w:rFonts w:ascii="Verdana" w:hAnsi="Verdana"/>
          <w:sz w:val="20"/>
          <w:szCs w:val="20"/>
        </w:rPr>
        <w:t xml:space="preserve">Infectieziekte </w:t>
      </w:r>
      <w:r>
        <w:rPr>
          <w:rFonts w:ascii="Verdana" w:hAnsi="Verdana"/>
          <w:sz w:val="20"/>
          <w:szCs w:val="20"/>
        </w:rPr>
        <w:t>B</w:t>
      </w:r>
      <w:r w:rsidRPr="00572C10">
        <w:rPr>
          <w:rFonts w:ascii="Verdana" w:hAnsi="Verdana"/>
          <w:sz w:val="20"/>
          <w:szCs w:val="20"/>
        </w:rPr>
        <w:t>estrijding</w:t>
      </w:r>
      <w:r w:rsidR="00D11DCB" w:rsidRPr="00572C10">
        <w:rPr>
          <w:rFonts w:ascii="Verdana" w:hAnsi="Verdana"/>
          <w:sz w:val="20"/>
          <w:szCs w:val="20"/>
        </w:rPr>
        <w:t xml:space="preserve"> is één van de processen uit de Wet Publieke gezondheid, welke de GGD uitvoert. De andere processen zijn Medische Milieukunde, Gezondheidsonderzoek na Rampen, Psychosociale hulpverlening (PSH) en crisiscommunicatie. </w:t>
      </w:r>
      <w:r>
        <w:rPr>
          <w:rFonts w:ascii="Verdana" w:hAnsi="Verdana"/>
          <w:sz w:val="20"/>
          <w:szCs w:val="20"/>
        </w:rPr>
        <w:br/>
      </w:r>
      <w:r w:rsidR="00D11DCB" w:rsidRPr="00572C10">
        <w:rPr>
          <w:rFonts w:ascii="Verdana" w:hAnsi="Verdana"/>
          <w:sz w:val="20"/>
          <w:szCs w:val="20"/>
        </w:rPr>
        <w:t>Elk proces heeft vier procesleiders.</w:t>
      </w:r>
    </w:p>
    <w:p w14:paraId="378C786B" w14:textId="1292D6B6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 xml:space="preserve">De </w:t>
      </w:r>
      <w:r w:rsidR="00572C10">
        <w:rPr>
          <w:rFonts w:ascii="Verdana" w:eastAsia="Times New Roman" w:hAnsi="Verdana" w:cs="Arial"/>
          <w:sz w:val="20"/>
          <w:szCs w:val="20"/>
        </w:rPr>
        <w:t>p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rocesleider IZB geeft leiding aan de organisatie van infectieziektenbestrijding ten tijde van een crisis. </w:t>
      </w:r>
    </w:p>
    <w:p w14:paraId="75917FC6" w14:textId="4D7C6E59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De procesleider is de schakel tussen de GGD (</w:t>
      </w:r>
      <w:proofErr w:type="spellStart"/>
      <w:r w:rsidRPr="00572C10">
        <w:rPr>
          <w:rFonts w:ascii="Verdana" w:eastAsia="Times New Roman" w:hAnsi="Verdana" w:cs="Arial"/>
          <w:sz w:val="20"/>
          <w:szCs w:val="20"/>
        </w:rPr>
        <w:t>OutbreakManagement</w:t>
      </w:r>
      <w:proofErr w:type="spellEnd"/>
      <w:r w:rsidRPr="00572C10">
        <w:rPr>
          <w:rFonts w:ascii="Verdana" w:eastAsia="Times New Roman" w:hAnsi="Verdana" w:cs="Arial"/>
          <w:sz w:val="20"/>
          <w:szCs w:val="20"/>
        </w:rPr>
        <w:t>-Team) en de GGDGHOR ZHZ</w:t>
      </w:r>
      <w:r w:rsidR="00572C10">
        <w:rPr>
          <w:rFonts w:ascii="Verdana" w:eastAsia="Times New Roman" w:hAnsi="Verdana" w:cs="Arial"/>
          <w:sz w:val="20"/>
          <w:szCs w:val="20"/>
        </w:rPr>
        <w:t xml:space="preserve"> C</w:t>
      </w:r>
      <w:r w:rsidR="00572C10" w:rsidRPr="00572C10">
        <w:rPr>
          <w:rFonts w:ascii="Verdana" w:eastAsia="Times New Roman" w:hAnsi="Verdana" w:cs="Arial"/>
          <w:sz w:val="20"/>
          <w:szCs w:val="20"/>
        </w:rPr>
        <w:t>risisorganisatie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 (‘de sectie’)</w:t>
      </w:r>
      <w:r w:rsidR="00C72018" w:rsidRPr="00572C10">
        <w:rPr>
          <w:rFonts w:ascii="Verdana" w:eastAsia="Times New Roman" w:hAnsi="Verdana" w:cs="Arial"/>
          <w:sz w:val="20"/>
          <w:szCs w:val="20"/>
        </w:rPr>
        <w:t xml:space="preserve"> en de arts IZB</w:t>
      </w:r>
      <w:r w:rsidRPr="00572C10">
        <w:rPr>
          <w:rFonts w:ascii="Verdana" w:eastAsia="Times New Roman" w:hAnsi="Verdana" w:cs="Arial"/>
          <w:sz w:val="20"/>
          <w:szCs w:val="20"/>
        </w:rPr>
        <w:t>.</w:t>
      </w:r>
      <w:r w:rsidR="00C72018" w:rsidRPr="00572C10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69DFB7AD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14:paraId="12C69089" w14:textId="770FA1CA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 xml:space="preserve">De </w:t>
      </w:r>
      <w:r w:rsidR="00572C10">
        <w:rPr>
          <w:rFonts w:ascii="Verdana" w:eastAsia="Times New Roman" w:hAnsi="Verdana" w:cs="Arial"/>
          <w:sz w:val="20"/>
          <w:szCs w:val="20"/>
        </w:rPr>
        <w:t>p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rocesleider IZB kan vanwege een uitbraak van een infectieziekte een opschalings- of inzetverzoek krijgen vanuit de </w:t>
      </w:r>
      <w:r w:rsidR="00572C10">
        <w:rPr>
          <w:rFonts w:ascii="Verdana" w:eastAsia="Times New Roman" w:hAnsi="Verdana" w:cs="Arial"/>
          <w:sz w:val="20"/>
          <w:szCs w:val="20"/>
        </w:rPr>
        <w:t>C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risisorganisatie of verzoekt zelf de </w:t>
      </w:r>
      <w:r w:rsidR="00572C10">
        <w:rPr>
          <w:rFonts w:ascii="Verdana" w:eastAsia="Times New Roman" w:hAnsi="Verdana" w:cs="Arial"/>
          <w:sz w:val="20"/>
          <w:szCs w:val="20"/>
        </w:rPr>
        <w:t>Algemeen Commandant geneeskundige zorg (</w:t>
      </w:r>
      <w:r w:rsidRPr="00572C10">
        <w:rPr>
          <w:rFonts w:ascii="Verdana" w:eastAsia="Times New Roman" w:hAnsi="Verdana" w:cs="Arial"/>
          <w:sz w:val="20"/>
          <w:szCs w:val="20"/>
        </w:rPr>
        <w:t>ACGZ</w:t>
      </w:r>
      <w:r w:rsidR="00572C10">
        <w:rPr>
          <w:rFonts w:ascii="Verdana" w:eastAsia="Times New Roman" w:hAnsi="Verdana" w:cs="Arial"/>
          <w:sz w:val="20"/>
          <w:szCs w:val="20"/>
        </w:rPr>
        <w:t>)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 om op te schalen met de </w:t>
      </w:r>
      <w:r w:rsidR="00572C10">
        <w:rPr>
          <w:rFonts w:ascii="Verdana" w:eastAsia="Times New Roman" w:hAnsi="Verdana" w:cs="Arial"/>
          <w:sz w:val="20"/>
          <w:szCs w:val="20"/>
        </w:rPr>
        <w:t>C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risisorganisatie. </w:t>
      </w:r>
      <w:r w:rsidRPr="00572C10">
        <w:rPr>
          <w:rFonts w:ascii="Verdana" w:eastAsia="Times New Roman" w:hAnsi="Verdana" w:cs="Arial"/>
          <w:sz w:val="20"/>
          <w:szCs w:val="20"/>
        </w:rPr>
        <w:br/>
        <w:t xml:space="preserve">Ook de arts </w:t>
      </w:r>
      <w:r w:rsidR="00572C10">
        <w:rPr>
          <w:rFonts w:ascii="Verdana" w:eastAsia="Times New Roman" w:hAnsi="Verdana" w:cs="Arial"/>
          <w:sz w:val="20"/>
          <w:szCs w:val="20"/>
        </w:rPr>
        <w:t>I</w:t>
      </w:r>
      <w:r w:rsidRPr="00572C10">
        <w:rPr>
          <w:rFonts w:ascii="Verdana" w:eastAsia="Times New Roman" w:hAnsi="Verdana" w:cs="Arial"/>
          <w:sz w:val="20"/>
          <w:szCs w:val="20"/>
        </w:rPr>
        <w:t>nfectieziekten kan de procesleider verzoeken op te schalen.</w:t>
      </w:r>
      <w:r w:rsidR="00C72018" w:rsidRPr="00572C10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5D403703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065C9D6A" w14:textId="77777777" w:rsidR="00572C10" w:rsidRDefault="00572C10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</w:p>
    <w:p w14:paraId="05181437" w14:textId="3A631655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  <w:r w:rsidRPr="00572C10">
        <w:rPr>
          <w:rFonts w:ascii="Verdana" w:eastAsia="Times New Roman" w:hAnsi="Verdana" w:cs="Arial"/>
          <w:i/>
          <w:iCs/>
          <w:sz w:val="20"/>
          <w:szCs w:val="20"/>
          <w:u w:val="single"/>
        </w:rPr>
        <w:t>Piketdienst</w:t>
      </w:r>
    </w:p>
    <w:p w14:paraId="404E19A0" w14:textId="4DBADA07" w:rsidR="00D11DCB" w:rsidRPr="00572C10" w:rsidRDefault="00D11DCB" w:rsidP="00572C10">
      <w:pPr>
        <w:rPr>
          <w:rFonts w:ascii="Verdana" w:hAnsi="Verdana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 xml:space="preserve">De procesleiders hebben geen </w:t>
      </w:r>
      <w:r w:rsidR="00C72018" w:rsidRPr="00572C10">
        <w:rPr>
          <w:rFonts w:ascii="Verdana" w:eastAsia="Times New Roman" w:hAnsi="Verdana" w:cs="Arial"/>
          <w:sz w:val="20"/>
          <w:szCs w:val="20"/>
        </w:rPr>
        <w:t xml:space="preserve">rooster voor 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bereikbaarheidsdienst, maar bij een crisis wordt hen gevraagd wie van hen beschikbaarheid is. </w:t>
      </w:r>
      <w:r w:rsidR="00572C10">
        <w:rPr>
          <w:rFonts w:ascii="Verdana" w:eastAsia="Times New Roman" w:hAnsi="Verdana" w:cs="Arial"/>
          <w:sz w:val="20"/>
          <w:szCs w:val="20"/>
        </w:rPr>
        <w:t>Daarn</w:t>
      </w:r>
      <w:r w:rsidR="00572C10" w:rsidRPr="00572C10">
        <w:rPr>
          <w:rFonts w:ascii="Verdana" w:hAnsi="Verdana"/>
          <w:sz w:val="20"/>
          <w:szCs w:val="20"/>
        </w:rPr>
        <w:t xml:space="preserve">aast is er ook tijd voor opleiding, training en oefening. Dit bedraagt ongeveer </w:t>
      </w:r>
      <w:r w:rsidR="00572C10" w:rsidRPr="00572C10">
        <w:rPr>
          <w:rFonts w:ascii="Verdana" w:eastAsia="Times New Roman" w:hAnsi="Verdana" w:cs="Arial"/>
          <w:sz w:val="20"/>
          <w:szCs w:val="20"/>
        </w:rPr>
        <w:t xml:space="preserve">6-8 </w:t>
      </w:r>
      <w:r w:rsidR="00572C10" w:rsidRPr="00572C10">
        <w:rPr>
          <w:rFonts w:ascii="Verdana" w:hAnsi="Verdana"/>
          <w:sz w:val="20"/>
          <w:szCs w:val="20"/>
        </w:rPr>
        <w:t xml:space="preserve">uur per jaar en vindt plaats binnen werktijd. </w:t>
      </w:r>
    </w:p>
    <w:p w14:paraId="338124A9" w14:textId="77777777" w:rsidR="00572C10" w:rsidRDefault="00572C10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</w:p>
    <w:p w14:paraId="0F39DD6E" w14:textId="2A0F9984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  <w:r w:rsidRPr="00572C10">
        <w:rPr>
          <w:rFonts w:ascii="Verdana" w:eastAsia="Times New Roman" w:hAnsi="Verdana" w:cs="Arial"/>
          <w:i/>
          <w:iCs/>
          <w:sz w:val="20"/>
          <w:szCs w:val="20"/>
          <w:u w:val="single"/>
        </w:rPr>
        <w:t>We zoeken collega’s die</w:t>
      </w:r>
    </w:p>
    <w:p w14:paraId="39F07152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>Vaardig zijn in het geven van advies</w:t>
      </w:r>
    </w:p>
    <w:p w14:paraId="58381EA5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>Situationeel leiding kunnen geven (aan het proces)</w:t>
      </w:r>
    </w:p>
    <w:p w14:paraId="7BFC8132" w14:textId="6E822DDC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 xml:space="preserve">Binnen een uur in Dordrecht kunnen zijn </w:t>
      </w:r>
    </w:p>
    <w:p w14:paraId="20F55287" w14:textId="3E0E3A8B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 xml:space="preserve">Toestemming hebben van de leidinggevende </w:t>
      </w:r>
      <w:r w:rsidR="00C72018" w:rsidRPr="00572C10">
        <w:rPr>
          <w:rFonts w:ascii="Verdana" w:eastAsia="Times New Roman" w:hAnsi="Verdana" w:cs="Arial"/>
          <w:sz w:val="20"/>
          <w:szCs w:val="20"/>
        </w:rPr>
        <w:t xml:space="preserve">voor </w:t>
      </w:r>
      <w:r w:rsidRPr="00572C10">
        <w:rPr>
          <w:rFonts w:ascii="Verdana" w:eastAsia="Times New Roman" w:hAnsi="Verdana" w:cs="Arial"/>
          <w:sz w:val="20"/>
          <w:szCs w:val="20"/>
        </w:rPr>
        <w:t>deze taak.</w:t>
      </w:r>
    </w:p>
    <w:p w14:paraId="7E6BC627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45A157B8" w14:textId="77777777" w:rsidR="00572C10" w:rsidRDefault="00572C10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</w:p>
    <w:p w14:paraId="079DC074" w14:textId="7C683AB6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  <w:r w:rsidRPr="00572C10">
        <w:rPr>
          <w:rFonts w:ascii="Verdana" w:eastAsia="Times New Roman" w:hAnsi="Verdana" w:cs="Arial"/>
          <w:i/>
          <w:iCs/>
          <w:sz w:val="20"/>
          <w:szCs w:val="20"/>
          <w:u w:val="single"/>
        </w:rPr>
        <w:t>Kerntaken en verantwoordelijkheden</w:t>
      </w:r>
    </w:p>
    <w:p w14:paraId="49ECE666" w14:textId="1B718802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>Verantwoordelijk voor de inhoudelijke uitvoering proces IZB</w:t>
      </w:r>
    </w:p>
    <w:p w14:paraId="204FC31B" w14:textId="0A4651DC" w:rsidR="00D11DCB" w:rsidRPr="00572C10" w:rsidRDefault="00D11DCB" w:rsidP="00572C10">
      <w:pPr>
        <w:spacing w:after="0" w:line="240" w:lineRule="auto"/>
        <w:ind w:left="708" w:hanging="708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 xml:space="preserve">Inschatting maken over omvang crisis, benodigd personeel, middelen, knelpunten </w:t>
      </w:r>
      <w:r w:rsidR="00572C10">
        <w:rPr>
          <w:rFonts w:ascii="Verdana" w:eastAsia="Times New Roman" w:hAnsi="Verdana" w:cs="Arial"/>
          <w:sz w:val="20"/>
          <w:szCs w:val="20"/>
        </w:rPr>
        <w:br/>
        <w:t>e</w:t>
      </w:r>
      <w:r w:rsidRPr="00572C10">
        <w:rPr>
          <w:rFonts w:ascii="Verdana" w:eastAsia="Times New Roman" w:hAnsi="Verdana" w:cs="Arial"/>
          <w:sz w:val="20"/>
          <w:szCs w:val="20"/>
        </w:rPr>
        <w:t>n communicatieboodschap m.b.t. IZB</w:t>
      </w:r>
    </w:p>
    <w:p w14:paraId="2EFC9370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>Afstemmen met processen binnen het GGDGHOR ZHZ crisisteam</w:t>
      </w:r>
    </w:p>
    <w:p w14:paraId="2AB1051B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-</w:t>
      </w:r>
      <w:r w:rsidRPr="00572C10">
        <w:rPr>
          <w:rFonts w:ascii="Verdana" w:eastAsia="Times New Roman" w:hAnsi="Verdana" w:cs="Arial"/>
          <w:sz w:val="20"/>
          <w:szCs w:val="20"/>
        </w:rPr>
        <w:tab/>
        <w:t>Afstemming proces met andere partijen.</w:t>
      </w:r>
    </w:p>
    <w:p w14:paraId="641DB958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2CB50001" w14:textId="77777777" w:rsidR="00572C10" w:rsidRDefault="00572C10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</w:p>
    <w:p w14:paraId="635C4B52" w14:textId="59AF1492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u w:val="single"/>
        </w:rPr>
      </w:pPr>
      <w:r w:rsidRPr="00572C10">
        <w:rPr>
          <w:rFonts w:ascii="Verdana" w:eastAsia="Times New Roman" w:hAnsi="Verdana" w:cs="Arial"/>
          <w:i/>
          <w:iCs/>
          <w:sz w:val="20"/>
          <w:szCs w:val="20"/>
          <w:u w:val="single"/>
        </w:rPr>
        <w:t>Informatie en vragen?</w:t>
      </w:r>
    </w:p>
    <w:p w14:paraId="66C26746" w14:textId="5C5B6CA0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572C10">
        <w:rPr>
          <w:rFonts w:ascii="Verdana" w:eastAsia="Times New Roman" w:hAnsi="Verdana" w:cs="Arial"/>
          <w:sz w:val="20"/>
          <w:szCs w:val="20"/>
        </w:rPr>
        <w:t>Ben je geïnteresseerd in deze functie of heb je vragen, neem dan contact op met Wim Gijzen</w:t>
      </w:r>
      <w:r w:rsidR="00572C10">
        <w:rPr>
          <w:rFonts w:ascii="Verdana" w:eastAsia="Times New Roman" w:hAnsi="Verdana" w:cs="Arial"/>
          <w:sz w:val="20"/>
          <w:szCs w:val="20"/>
        </w:rPr>
        <w:t xml:space="preserve"> via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 06 </w:t>
      </w:r>
      <w:r w:rsidR="00572C10">
        <w:rPr>
          <w:rFonts w:ascii="Verdana" w:eastAsia="Times New Roman" w:hAnsi="Verdana" w:cs="Arial"/>
          <w:sz w:val="20"/>
          <w:szCs w:val="20"/>
        </w:rPr>
        <w:t xml:space="preserve">- </w:t>
      </w:r>
      <w:r w:rsidRPr="00572C10">
        <w:rPr>
          <w:rFonts w:ascii="Verdana" w:eastAsia="Times New Roman" w:hAnsi="Verdana" w:cs="Arial"/>
          <w:sz w:val="20"/>
          <w:szCs w:val="20"/>
        </w:rPr>
        <w:t xml:space="preserve">5324 1231 </w:t>
      </w:r>
      <w:r w:rsidR="00572C10">
        <w:rPr>
          <w:rFonts w:ascii="Verdana" w:eastAsia="Times New Roman" w:hAnsi="Verdana" w:cs="Arial"/>
          <w:sz w:val="20"/>
          <w:szCs w:val="20"/>
        </w:rPr>
        <w:t xml:space="preserve">of </w:t>
      </w:r>
      <w:hyperlink r:id="rId6" w:history="1">
        <w:r w:rsidR="00572C10">
          <w:rPr>
            <w:rStyle w:val="Hyperlink"/>
            <w:rFonts w:ascii="Verdana" w:eastAsia="Times New Roman" w:hAnsi="Verdana" w:cs="Arial"/>
            <w:sz w:val="20"/>
            <w:szCs w:val="20"/>
          </w:rPr>
          <w:t>wjm.gijzen@ggdzhz.nl</w:t>
        </w:r>
      </w:hyperlink>
    </w:p>
    <w:p w14:paraId="31019081" w14:textId="77777777" w:rsidR="00D11DCB" w:rsidRPr="00572C10" w:rsidRDefault="00D11DCB" w:rsidP="00D11DC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sectPr w:rsidR="00D11DCB" w:rsidRPr="00572C10" w:rsidSect="00D11D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0087"/>
    <w:multiLevelType w:val="hybridMultilevel"/>
    <w:tmpl w:val="2EC2349E"/>
    <w:lvl w:ilvl="0" w:tplc="3A6CC01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7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CB"/>
    <w:rsid w:val="00492A96"/>
    <w:rsid w:val="00572C10"/>
    <w:rsid w:val="00C72018"/>
    <w:rsid w:val="00CF4893"/>
    <w:rsid w:val="00D11DCB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9205"/>
  <w15:chartTrackingRefBased/>
  <w15:docId w15:val="{9BD1B30A-5876-4AC0-9F13-032DDC9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2C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m.gijzen@ggdzh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Gijzen</dc:creator>
  <cp:keywords/>
  <dc:description/>
  <cp:lastModifiedBy>Schiedon, Tamara</cp:lastModifiedBy>
  <cp:revision>2</cp:revision>
  <dcterms:created xsi:type="dcterms:W3CDTF">2022-11-02T12:49:00Z</dcterms:created>
  <dcterms:modified xsi:type="dcterms:W3CDTF">2022-11-02T12:49:00Z</dcterms:modified>
</cp:coreProperties>
</file>